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539A1" w14:textId="18D800E9" w:rsidR="00A54551" w:rsidRDefault="00CE024C" w:rsidP="00CE024C">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令和6年</w:t>
      </w:r>
      <w:r w:rsidR="00EB48B6">
        <w:rPr>
          <w:rFonts w:ascii="HG丸ｺﾞｼｯｸM-PRO" w:eastAsia="HG丸ｺﾞｼｯｸM-PRO" w:hAnsi="HG丸ｺﾞｼｯｸM-PRO" w:hint="eastAsia"/>
          <w:sz w:val="24"/>
          <w:szCs w:val="24"/>
        </w:rPr>
        <w:t>9</w:t>
      </w:r>
      <w:r>
        <w:rPr>
          <w:rFonts w:ascii="HG丸ｺﾞｼｯｸM-PRO" w:eastAsia="HG丸ｺﾞｼｯｸM-PRO" w:hAnsi="HG丸ｺﾞｼｯｸM-PRO" w:hint="eastAsia"/>
          <w:sz w:val="24"/>
          <w:szCs w:val="24"/>
        </w:rPr>
        <w:t>月</w:t>
      </w:r>
    </w:p>
    <w:p w14:paraId="18A21750" w14:textId="73A232E3" w:rsidR="00A54551" w:rsidRDefault="00CE024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事業主　各位</w:t>
      </w:r>
    </w:p>
    <w:p w14:paraId="4B589BD7" w14:textId="77777777" w:rsidR="00CE024C" w:rsidRDefault="00CE024C">
      <w:pPr>
        <w:rPr>
          <w:rFonts w:ascii="HG丸ｺﾞｼｯｸM-PRO" w:eastAsia="HG丸ｺﾞｼｯｸM-PRO" w:hAnsi="HG丸ｺﾞｼｯｸM-PRO"/>
          <w:sz w:val="24"/>
          <w:szCs w:val="24"/>
        </w:rPr>
      </w:pPr>
    </w:p>
    <w:p w14:paraId="4A3EAA5F" w14:textId="58182547" w:rsidR="00A54551" w:rsidRDefault="00CE024C" w:rsidP="00CE024C">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岐阜繊維健康保険組合</w:t>
      </w:r>
    </w:p>
    <w:p w14:paraId="5E01C555" w14:textId="77777777" w:rsidR="00A54551" w:rsidRDefault="00A54551">
      <w:pPr>
        <w:rPr>
          <w:rFonts w:ascii="HG丸ｺﾞｼｯｸM-PRO" w:eastAsia="HG丸ｺﾞｼｯｸM-PRO" w:hAnsi="HG丸ｺﾞｼｯｸM-PRO"/>
          <w:sz w:val="24"/>
          <w:szCs w:val="24"/>
        </w:rPr>
      </w:pPr>
    </w:p>
    <w:p w14:paraId="594A46FB" w14:textId="77777777" w:rsidR="00A54551" w:rsidRDefault="00A54551">
      <w:pPr>
        <w:rPr>
          <w:rFonts w:ascii="HG丸ｺﾞｼｯｸM-PRO" w:eastAsia="HG丸ｺﾞｼｯｸM-PRO" w:hAnsi="HG丸ｺﾞｼｯｸM-PRO"/>
          <w:sz w:val="24"/>
          <w:szCs w:val="24"/>
        </w:rPr>
      </w:pPr>
    </w:p>
    <w:p w14:paraId="1E7D694D" w14:textId="70C4AA00" w:rsidR="00ED5E59" w:rsidRPr="0034514F" w:rsidRDefault="00EB48B6" w:rsidP="001D42A2">
      <w:pPr>
        <w:ind w:left="1968" w:hangingChars="700" w:hanging="1968"/>
        <w:jc w:val="center"/>
        <w:rPr>
          <w:rFonts w:ascii="HG丸ｺﾞｼｯｸM-PRO" w:eastAsia="HG丸ｺﾞｼｯｸM-PRO" w:hAnsi="HG丸ｺﾞｼｯｸM-PRO"/>
          <w:b/>
          <w:bCs/>
          <w:sz w:val="28"/>
          <w:szCs w:val="28"/>
        </w:rPr>
      </w:pPr>
      <w:r w:rsidRPr="0034514F">
        <w:rPr>
          <w:rFonts w:ascii="HG丸ｺﾞｼｯｸM-PRO" w:eastAsia="HG丸ｺﾞｼｯｸM-PRO" w:hAnsi="HG丸ｺﾞｼｯｸM-PRO" w:hint="eastAsia"/>
          <w:b/>
          <w:bCs/>
          <w:sz w:val="28"/>
          <w:szCs w:val="28"/>
        </w:rPr>
        <w:t>「被保険者等への加入者情報等の送付について」（お知らせ）</w:t>
      </w:r>
    </w:p>
    <w:p w14:paraId="3A94BA63" w14:textId="77777777" w:rsidR="001D42A2" w:rsidRDefault="001D42A2" w:rsidP="001D42A2">
      <w:pPr>
        <w:ind w:left="1680" w:hangingChars="700" w:hanging="1680"/>
        <w:jc w:val="center"/>
        <w:rPr>
          <w:rFonts w:ascii="HG丸ｺﾞｼｯｸM-PRO" w:eastAsia="HG丸ｺﾞｼｯｸM-PRO" w:hAnsi="HG丸ｺﾞｼｯｸM-PRO"/>
          <w:sz w:val="24"/>
          <w:szCs w:val="24"/>
        </w:rPr>
      </w:pPr>
    </w:p>
    <w:p w14:paraId="71B7B09F" w14:textId="0BB99F9F" w:rsidR="00ED5E59" w:rsidRPr="00410A37" w:rsidRDefault="00EB48B6" w:rsidP="00EB48B6">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日頃より、岐阜繊維健康保険組合事業運営にご理解、ご協力賜り誠にありがとうございます。</w:t>
      </w:r>
    </w:p>
    <w:p w14:paraId="20E8FC47" w14:textId="7A1027BD" w:rsidR="00ED5E59" w:rsidRDefault="00EB48B6" w:rsidP="00FE035F">
      <w:pPr>
        <w:ind w:left="1680" w:hangingChars="700" w:hanging="16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厚生労働省保険局他　令和6年1月9日事務連絡により、本年11月までに、</w:t>
      </w:r>
    </w:p>
    <w:p w14:paraId="745B411F" w14:textId="5075CE3F" w:rsidR="00EB48B6" w:rsidRDefault="00EB48B6" w:rsidP="00FE035F">
      <w:pPr>
        <w:ind w:left="1680" w:hangingChars="700" w:hanging="16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「被保険者等への加入者情報等の送付」を行うこととなっています。</w:t>
      </w:r>
    </w:p>
    <w:p w14:paraId="1964EAA6" w14:textId="22C2D171" w:rsidR="00EB48B6" w:rsidRDefault="00EB48B6" w:rsidP="00EB48B6">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この加入者情報は保険証廃止に伴い、マイナ保険証の保有者がご自身の被保険者資格等を簡易に把握できるよう、氏名や被保険者等記号・番号・枝番等を記載し</w:t>
      </w:r>
      <w:r w:rsidR="00C76077">
        <w:rPr>
          <w:rFonts w:ascii="HG丸ｺﾞｼｯｸM-PRO" w:eastAsia="HG丸ｺﾞｼｯｸM-PRO" w:hAnsi="HG丸ｺﾞｼｯｸM-PRO" w:hint="eastAsia"/>
          <w:sz w:val="24"/>
          <w:szCs w:val="24"/>
        </w:rPr>
        <w:t>、医療保険者等の把握している加入者情報（個人番号の下4桁を含む）を通知するものです。</w:t>
      </w:r>
    </w:p>
    <w:p w14:paraId="6A73115B" w14:textId="0AB8855F" w:rsidR="00C76077" w:rsidRDefault="00C76077" w:rsidP="00EB48B6">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現在、岐阜繊維健康保険組合のデータ管理を行っているベンダー企業様、その送付業務委託先企業様の今後のスケジュールが確定しましたので、事業主様にお知らせするものであります。</w:t>
      </w:r>
    </w:p>
    <w:p w14:paraId="56051EDF" w14:textId="08EF381B" w:rsidR="00C76077" w:rsidRDefault="00C76077" w:rsidP="00C76077">
      <w:pPr>
        <w:rPr>
          <w:rFonts w:ascii="HG丸ｺﾞｼｯｸM-PRO" w:eastAsia="HG丸ｺﾞｼｯｸM-PRO" w:hAnsi="HG丸ｺﾞｼｯｸM-PRO"/>
          <w:sz w:val="20"/>
          <w:szCs w:val="20"/>
        </w:rPr>
      </w:pPr>
      <w:r w:rsidRPr="00C76077">
        <w:rPr>
          <w:rFonts w:ascii="HG丸ｺﾞｼｯｸM-PRO" w:eastAsia="HG丸ｺﾞｼｯｸM-PRO" w:hAnsi="HG丸ｺﾞｼｯｸM-PRO" w:hint="eastAsia"/>
          <w:sz w:val="20"/>
          <w:szCs w:val="20"/>
        </w:rPr>
        <w:t>※ベンダー企業：株式会社システックス様、送付業務委託企業：TOPPANエッジ株式会社様</w:t>
      </w:r>
    </w:p>
    <w:p w14:paraId="30704B88" w14:textId="77777777" w:rsidR="0034514F" w:rsidRDefault="0034514F" w:rsidP="00C76077">
      <w:pPr>
        <w:rPr>
          <w:rFonts w:ascii="HG丸ｺﾞｼｯｸM-PRO" w:eastAsia="HG丸ｺﾞｼｯｸM-PRO" w:hAnsi="HG丸ｺﾞｼｯｸM-PRO"/>
          <w:sz w:val="20"/>
          <w:szCs w:val="20"/>
        </w:rPr>
      </w:pPr>
    </w:p>
    <w:p w14:paraId="7FDA78F3" w14:textId="09A2356D" w:rsidR="00C76077" w:rsidRDefault="00C76077" w:rsidP="00C7607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今後のスケジュール（予定）</w:t>
      </w:r>
    </w:p>
    <w:p w14:paraId="25F19FBC" w14:textId="37717A1B" w:rsidR="00C76077" w:rsidRDefault="00C76077" w:rsidP="00C76077">
      <w:pPr>
        <w:pStyle w:val="a4"/>
        <w:numPr>
          <w:ilvl w:val="0"/>
          <w:numId w:val="1"/>
        </w:numPr>
        <w:ind w:leftChars="0"/>
        <w:rPr>
          <w:rFonts w:ascii="HG丸ｺﾞｼｯｸM-PRO" w:eastAsia="HG丸ｺﾞｼｯｸM-PRO" w:hAnsi="HG丸ｺﾞｼｯｸM-PRO"/>
          <w:sz w:val="24"/>
          <w:szCs w:val="24"/>
        </w:rPr>
      </w:pPr>
      <w:r w:rsidRPr="00C76077">
        <w:rPr>
          <w:rFonts w:ascii="HG丸ｺﾞｼｯｸM-PRO" w:eastAsia="HG丸ｺﾞｼｯｸM-PRO" w:hAnsi="HG丸ｺﾞｼｯｸM-PRO" w:hint="eastAsia"/>
          <w:sz w:val="24"/>
          <w:szCs w:val="24"/>
        </w:rPr>
        <w:t>データ抽出</w:t>
      </w:r>
      <w:r>
        <w:rPr>
          <w:rFonts w:ascii="HG丸ｺﾞｼｯｸM-PRO" w:eastAsia="HG丸ｺﾞｼｯｸM-PRO" w:hAnsi="HG丸ｺﾞｼｯｸM-PRO" w:hint="eastAsia"/>
          <w:sz w:val="24"/>
          <w:szCs w:val="24"/>
        </w:rPr>
        <w:t xml:space="preserve">　　</w:t>
      </w:r>
      <w:r w:rsidRPr="00C76077">
        <w:rPr>
          <w:rFonts w:ascii="HG丸ｺﾞｼｯｸM-PRO" w:eastAsia="HG丸ｺﾞｼｯｸM-PRO" w:hAnsi="HG丸ｺﾞｼｯｸM-PRO" w:hint="eastAsia"/>
          <w:sz w:val="24"/>
          <w:szCs w:val="24"/>
        </w:rPr>
        <w:t>～10/9（水）目途</w:t>
      </w:r>
    </w:p>
    <w:p w14:paraId="2E11AAF0" w14:textId="77777777" w:rsidR="0034514F" w:rsidRDefault="0034514F" w:rsidP="0034514F">
      <w:pPr>
        <w:pStyle w:val="a4"/>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送付時期　</w:t>
      </w:r>
    </w:p>
    <w:p w14:paraId="08C4BEF9" w14:textId="1D007217" w:rsidR="009823B2" w:rsidRPr="0034514F" w:rsidRDefault="009823B2" w:rsidP="0034514F">
      <w:pPr>
        <w:pStyle w:val="a4"/>
        <w:ind w:leftChars="0" w:left="360"/>
        <w:rPr>
          <w:rFonts w:ascii="HG丸ｺﾞｼｯｸM-PRO" w:eastAsia="HG丸ｺﾞｼｯｸM-PRO" w:hAnsi="HG丸ｺﾞｼｯｸM-PRO"/>
          <w:sz w:val="24"/>
          <w:szCs w:val="24"/>
        </w:rPr>
      </w:pPr>
      <w:r w:rsidRPr="0034514F">
        <w:rPr>
          <w:rFonts w:ascii="HG丸ｺﾞｼｯｸM-PRO" w:eastAsia="HG丸ｺﾞｼｯｸM-PRO" w:hAnsi="HG丸ｺﾞｼｯｸM-PRO" w:hint="eastAsia"/>
          <w:sz w:val="24"/>
          <w:szCs w:val="24"/>
        </w:rPr>
        <w:t>TOPPANエッジ株式会社様より事業所へ「資格情報のお知らせ」が送付されます</w:t>
      </w:r>
      <w:r w:rsidR="0034514F">
        <w:rPr>
          <w:rFonts w:ascii="HG丸ｺﾞｼｯｸM-PRO" w:eastAsia="HG丸ｺﾞｼｯｸM-PRO" w:hAnsi="HG丸ｺﾞｼｯｸM-PRO" w:hint="eastAsia"/>
          <w:sz w:val="24"/>
          <w:szCs w:val="24"/>
        </w:rPr>
        <w:t>が、令和6年11月初旬を目途として予定しています</w:t>
      </w:r>
      <w:r w:rsidR="00384A93">
        <w:rPr>
          <w:rFonts w:ascii="HG丸ｺﾞｼｯｸM-PRO" w:eastAsia="HG丸ｺﾞｼｯｸM-PRO" w:hAnsi="HG丸ｺﾞｼｯｸM-PRO" w:hint="eastAsia"/>
          <w:sz w:val="24"/>
          <w:szCs w:val="24"/>
        </w:rPr>
        <w:t>が、諸事情により遅れることがありますこと、ご理解のほどよろしくお願いいたします。</w:t>
      </w:r>
    </w:p>
    <w:p w14:paraId="46FC878B" w14:textId="77777777" w:rsidR="0034514F" w:rsidRDefault="009823B2" w:rsidP="00C76077">
      <w:pPr>
        <w:pStyle w:val="a4"/>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その他　</w:t>
      </w:r>
    </w:p>
    <w:p w14:paraId="00A286DA" w14:textId="76D791AD" w:rsidR="009823B2" w:rsidRPr="00C76077" w:rsidRDefault="009823B2" w:rsidP="0034514F">
      <w:pPr>
        <w:pStyle w:val="a4"/>
        <w:ind w:leftChars="0" w:left="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被保険者、被扶養者ごとに窓あき</w:t>
      </w:r>
      <w:r w:rsidR="0034514F">
        <w:rPr>
          <w:rFonts w:ascii="HG丸ｺﾞｼｯｸM-PRO" w:eastAsia="HG丸ｺﾞｼｯｸM-PRO" w:hAnsi="HG丸ｺﾞｼｯｸM-PRO" w:hint="eastAsia"/>
          <w:sz w:val="24"/>
          <w:szCs w:val="24"/>
        </w:rPr>
        <w:t>封筒</w:t>
      </w:r>
      <w:r>
        <w:rPr>
          <w:rFonts w:ascii="HG丸ｺﾞｼｯｸM-PRO" w:eastAsia="HG丸ｺﾞｼｯｸM-PRO" w:hAnsi="HG丸ｺﾞｼｯｸM-PRO" w:hint="eastAsia"/>
          <w:sz w:val="24"/>
          <w:szCs w:val="24"/>
        </w:rPr>
        <w:t>にて送付されます。事業所の被保険者、被扶養者を確認しお渡し願います。なお、該当者がいない等の場合は健康保険組合へお手数をおかけしますがお戻しください。</w:t>
      </w:r>
    </w:p>
    <w:p w14:paraId="5D83306D" w14:textId="2D1995FB" w:rsidR="00A54551" w:rsidRPr="00A54551" w:rsidRDefault="00A54551">
      <w:pPr>
        <w:rPr>
          <w:rFonts w:ascii="HG丸ｺﾞｼｯｸM-PRO" w:eastAsia="HG丸ｺﾞｼｯｸM-PRO" w:hAnsi="HG丸ｺﾞｼｯｸM-PRO"/>
          <w:sz w:val="24"/>
          <w:szCs w:val="24"/>
        </w:rPr>
      </w:pPr>
      <w:r w:rsidRPr="009823B2">
        <w:rPr>
          <w:rFonts w:ascii="HG丸ｺﾞｼｯｸM-PRO" w:eastAsia="HG丸ｺﾞｼｯｸM-PRO" w:hAnsi="HG丸ｺﾞｼｯｸM-PRO" w:hint="eastAsia"/>
          <w:sz w:val="24"/>
          <w:szCs w:val="24"/>
        </w:rPr>
        <w:t>岐</w:t>
      </w:r>
      <w:r>
        <w:rPr>
          <w:rFonts w:ascii="HG丸ｺﾞｼｯｸM-PRO" w:eastAsia="HG丸ｺﾞｼｯｸM-PRO" w:hAnsi="HG丸ｺﾞｼｯｸM-PRO" w:hint="eastAsia"/>
          <w:sz w:val="24"/>
          <w:szCs w:val="24"/>
        </w:rPr>
        <w:t xml:space="preserve">阜繊維健康保険組合ホームページ　</w:t>
      </w:r>
      <w:r w:rsidR="00377B29">
        <w:rPr>
          <w:rFonts w:ascii="HG丸ｺﾞｼｯｸM-PRO" w:eastAsia="HG丸ｺﾞｼｯｸM-PRO" w:hAnsi="HG丸ｺﾞｼｯｸM-PRO" w:hint="eastAsia"/>
          <w:sz w:val="24"/>
          <w:szCs w:val="24"/>
        </w:rPr>
        <w:t>ここから</w:t>
      </w:r>
      <w:r w:rsidR="00FC2B7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noProof/>
          <w:sz w:val="24"/>
          <w:szCs w:val="24"/>
        </w:rPr>
        <w:drawing>
          <wp:inline distT="0" distB="0" distL="0" distR="0" wp14:anchorId="20B1EA82" wp14:editId="40815B2C">
            <wp:extent cx="485775" cy="485775"/>
            <wp:effectExtent l="0" t="0" r="9525" b="9525"/>
            <wp:docPr id="21321757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75785" name="図 2132175785"/>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sectPr w:rsidR="00A54551" w:rsidRPr="00A54551" w:rsidSect="006A4E97">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F6B0C"/>
    <w:multiLevelType w:val="hybridMultilevel"/>
    <w:tmpl w:val="EB1ACCFC"/>
    <w:lvl w:ilvl="0" w:tplc="A88C7CA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8218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51"/>
    <w:rsid w:val="001D42A2"/>
    <w:rsid w:val="00304DEC"/>
    <w:rsid w:val="0034514F"/>
    <w:rsid w:val="00377B29"/>
    <w:rsid w:val="00384A93"/>
    <w:rsid w:val="003A073F"/>
    <w:rsid w:val="00410A37"/>
    <w:rsid w:val="006A4E97"/>
    <w:rsid w:val="007B4B61"/>
    <w:rsid w:val="007C7B21"/>
    <w:rsid w:val="00855D67"/>
    <w:rsid w:val="008F4243"/>
    <w:rsid w:val="009823B2"/>
    <w:rsid w:val="00A54551"/>
    <w:rsid w:val="00B8037B"/>
    <w:rsid w:val="00C76077"/>
    <w:rsid w:val="00CB7400"/>
    <w:rsid w:val="00CE024C"/>
    <w:rsid w:val="00E27E85"/>
    <w:rsid w:val="00EB48B6"/>
    <w:rsid w:val="00ED5E59"/>
    <w:rsid w:val="00FC2B78"/>
    <w:rsid w:val="00FE0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4FBCDD"/>
  <w15:chartTrackingRefBased/>
  <w15:docId w15:val="{689726EB-45E3-4FF4-883B-2D96196E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5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60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12820</dc:creator>
  <cp:keywords/>
  <dc:description/>
  <cp:lastModifiedBy>12820</cp:lastModifiedBy>
  <cp:revision>3</cp:revision>
  <cp:lastPrinted>2024-09-25T04:40:00Z</cp:lastPrinted>
  <dcterms:created xsi:type="dcterms:W3CDTF">2024-09-25T04:43:00Z</dcterms:created>
  <dcterms:modified xsi:type="dcterms:W3CDTF">2024-09-25T05:13:00Z</dcterms:modified>
</cp:coreProperties>
</file>